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F4" w:rsidRPr="000F530F" w:rsidRDefault="001D21F4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1D21F4" w:rsidRPr="000F530F" w:rsidRDefault="001D21F4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«МУХОРШИБИРСКИЙ РАЙОН»</w:t>
      </w:r>
    </w:p>
    <w:p w:rsidR="001D21F4" w:rsidRPr="000F530F" w:rsidRDefault="001D21F4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1F4" w:rsidRDefault="001D21F4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30F" w:rsidRPr="000F530F" w:rsidRDefault="000F530F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1D21F4" w:rsidRPr="000F530F" w:rsidRDefault="001D21F4" w:rsidP="000F53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21F4" w:rsidRDefault="001D21F4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30F" w:rsidRPr="000F530F" w:rsidRDefault="000F530F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«</w:t>
      </w:r>
      <w:r w:rsidR="000F530F">
        <w:rPr>
          <w:rFonts w:ascii="Times New Roman" w:hAnsi="Times New Roman" w:cs="Times New Roman"/>
          <w:b/>
          <w:sz w:val="24"/>
          <w:szCs w:val="24"/>
        </w:rPr>
        <w:t>07</w:t>
      </w:r>
      <w:r w:rsidRPr="000F530F">
        <w:rPr>
          <w:rFonts w:ascii="Times New Roman" w:hAnsi="Times New Roman" w:cs="Times New Roman"/>
          <w:b/>
          <w:sz w:val="24"/>
          <w:szCs w:val="24"/>
        </w:rPr>
        <w:t xml:space="preserve"> » </w:t>
      </w:r>
      <w:r w:rsidR="000F530F">
        <w:rPr>
          <w:rFonts w:ascii="Times New Roman" w:hAnsi="Times New Roman" w:cs="Times New Roman"/>
          <w:b/>
          <w:sz w:val="24"/>
          <w:szCs w:val="24"/>
        </w:rPr>
        <w:t>декабря</w:t>
      </w:r>
      <w:r w:rsidRPr="000F530F">
        <w:rPr>
          <w:rFonts w:ascii="Times New Roman" w:hAnsi="Times New Roman" w:cs="Times New Roman"/>
          <w:b/>
          <w:sz w:val="24"/>
          <w:szCs w:val="24"/>
        </w:rPr>
        <w:t xml:space="preserve">  2017 года                  </w:t>
      </w:r>
      <w:r w:rsidR="008B734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F530F">
        <w:rPr>
          <w:rFonts w:ascii="Times New Roman" w:hAnsi="Times New Roman" w:cs="Times New Roman"/>
          <w:b/>
          <w:sz w:val="24"/>
          <w:szCs w:val="24"/>
        </w:rPr>
        <w:t xml:space="preserve">        № </w:t>
      </w:r>
      <w:r w:rsidR="00A5317F">
        <w:rPr>
          <w:rFonts w:ascii="Times New Roman" w:hAnsi="Times New Roman" w:cs="Times New Roman"/>
          <w:b/>
          <w:sz w:val="24"/>
          <w:szCs w:val="24"/>
        </w:rPr>
        <w:t>____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с. Мухоршибирь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О ДАЧЕ СОГЛАСИЯ НА ПРИЁМ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ГОСУДАРСТВЕННОЙ СОБСТВЕННОСТИ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РЕСПУБЛИКИ БУРЯТИЯ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В МУНИЦИПАЛЬНУЮ СОБСТВЕННОСТЬ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1F4" w:rsidRDefault="001D21F4" w:rsidP="000F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30F">
        <w:rPr>
          <w:rFonts w:ascii="Times New Roman" w:hAnsi="Times New Roman" w:cs="Times New Roman"/>
          <w:sz w:val="28"/>
          <w:szCs w:val="28"/>
        </w:rPr>
        <w:t xml:space="preserve">В соответствии с Законом Республики Бурятия от 24.02.2004 № 637 – </w:t>
      </w:r>
      <w:r w:rsidRPr="000F530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F530F">
        <w:rPr>
          <w:rFonts w:ascii="Times New Roman" w:hAnsi="Times New Roman" w:cs="Times New Roman"/>
          <w:sz w:val="28"/>
          <w:szCs w:val="28"/>
        </w:rPr>
        <w:t xml:space="preserve"> “О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 21 Устава муниципального образования «Мухоршибирский район», Совет депутатов муниципального образования «Мухоршибирский район»</w:t>
      </w:r>
      <w:r w:rsidRPr="000F530F">
        <w:rPr>
          <w:rFonts w:ascii="Times New Roman" w:hAnsi="Times New Roman" w:cs="Times New Roman"/>
          <w:b/>
          <w:sz w:val="28"/>
          <w:szCs w:val="28"/>
        </w:rPr>
        <w:t xml:space="preserve"> решил</w:t>
      </w:r>
      <w:r w:rsidRPr="000F530F">
        <w:rPr>
          <w:rFonts w:ascii="Times New Roman" w:hAnsi="Times New Roman" w:cs="Times New Roman"/>
          <w:sz w:val="28"/>
          <w:szCs w:val="28"/>
        </w:rPr>
        <w:t>:</w:t>
      </w:r>
    </w:p>
    <w:p w:rsidR="000F530F" w:rsidRPr="000F530F" w:rsidRDefault="000F530F" w:rsidP="000F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21F4" w:rsidRPr="000F530F" w:rsidRDefault="001D21F4" w:rsidP="000F530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0F">
        <w:rPr>
          <w:rFonts w:ascii="Times New Roman" w:hAnsi="Times New Roman" w:cs="Times New Roman"/>
          <w:sz w:val="28"/>
          <w:szCs w:val="28"/>
        </w:rPr>
        <w:t>Дать согласие на принятие из государственной собственности Республики Бурятия в собственность муниципального образования «Мухоршибирский район» имущества согласно прилагаемому Перечню.</w:t>
      </w:r>
    </w:p>
    <w:p w:rsidR="001D21F4" w:rsidRPr="000F530F" w:rsidRDefault="001D21F4" w:rsidP="000F530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0F">
        <w:rPr>
          <w:rFonts w:ascii="Times New Roman" w:hAnsi="Times New Roman" w:cs="Times New Roman"/>
          <w:sz w:val="28"/>
          <w:szCs w:val="28"/>
        </w:rPr>
        <w:t>Контроль над исполнением настоящего решения возложить на заместителя руководителя администрации муниципального образования «Мухоршибирский район» Рычкова А.В.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1F4" w:rsidRDefault="001D21F4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P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30F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</w:t>
      </w:r>
      <w:r w:rsidR="000F530F">
        <w:rPr>
          <w:rFonts w:ascii="Times New Roman" w:hAnsi="Times New Roman" w:cs="Times New Roman"/>
          <w:sz w:val="28"/>
          <w:szCs w:val="28"/>
        </w:rPr>
        <w:t xml:space="preserve"> </w:t>
      </w:r>
      <w:r w:rsidRPr="000F530F">
        <w:rPr>
          <w:rFonts w:ascii="Times New Roman" w:hAnsi="Times New Roman" w:cs="Times New Roman"/>
          <w:sz w:val="28"/>
          <w:szCs w:val="28"/>
        </w:rPr>
        <w:t xml:space="preserve">                                         В.Н. Молчанов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30F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</w:p>
    <w:p w:rsidR="001D21F4" w:rsidRDefault="001D21F4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P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0BB" w:rsidRPr="000F530F" w:rsidRDefault="005640BB" w:rsidP="001D21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530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640BB" w:rsidRPr="000F530F" w:rsidRDefault="005640BB" w:rsidP="005640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530F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5640BB" w:rsidRPr="000F530F" w:rsidRDefault="005640BB" w:rsidP="005640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530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5640BB" w:rsidRPr="000F530F" w:rsidRDefault="005640BB" w:rsidP="005640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530F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5640BB" w:rsidRPr="000F530F" w:rsidRDefault="005640BB" w:rsidP="005640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530F">
        <w:rPr>
          <w:rFonts w:ascii="Times New Roman" w:hAnsi="Times New Roman" w:cs="Times New Roman"/>
          <w:sz w:val="24"/>
          <w:szCs w:val="24"/>
        </w:rPr>
        <w:t xml:space="preserve">      от «</w:t>
      </w:r>
      <w:r w:rsidR="000F530F">
        <w:rPr>
          <w:rFonts w:ascii="Times New Roman" w:hAnsi="Times New Roman" w:cs="Times New Roman"/>
          <w:sz w:val="24"/>
          <w:szCs w:val="24"/>
        </w:rPr>
        <w:t>07</w:t>
      </w:r>
      <w:r w:rsidRPr="000F530F">
        <w:rPr>
          <w:rFonts w:ascii="Times New Roman" w:hAnsi="Times New Roman" w:cs="Times New Roman"/>
          <w:sz w:val="24"/>
          <w:szCs w:val="24"/>
        </w:rPr>
        <w:t xml:space="preserve">» </w:t>
      </w:r>
      <w:r w:rsidR="000F530F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0F530F">
        <w:rPr>
          <w:rFonts w:ascii="Times New Roman" w:hAnsi="Times New Roman" w:cs="Times New Roman"/>
          <w:sz w:val="24"/>
          <w:szCs w:val="24"/>
        </w:rPr>
        <w:t xml:space="preserve"> 2017 г.   № </w:t>
      </w:r>
      <w:r w:rsidR="00A5317F">
        <w:rPr>
          <w:rFonts w:ascii="Times New Roman" w:hAnsi="Times New Roman" w:cs="Times New Roman"/>
          <w:sz w:val="24"/>
          <w:szCs w:val="24"/>
        </w:rPr>
        <w:t>____</w:t>
      </w:r>
    </w:p>
    <w:p w:rsidR="005640BB" w:rsidRPr="00DF3475" w:rsidRDefault="005640BB" w:rsidP="005640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640BB" w:rsidRPr="00DF3475" w:rsidRDefault="005640BB" w:rsidP="005640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640BB" w:rsidRPr="00DF3475" w:rsidRDefault="005640BB" w:rsidP="005640BB">
      <w:pPr>
        <w:spacing w:after="0" w:line="240" w:lineRule="auto"/>
        <w:rPr>
          <w:rFonts w:ascii="Times New Roman" w:hAnsi="Times New Roman" w:cs="Times New Roman"/>
        </w:rPr>
      </w:pPr>
    </w:p>
    <w:p w:rsidR="005640BB" w:rsidRPr="00B83A7B" w:rsidRDefault="005640BB" w:rsidP="005640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A7B">
        <w:rPr>
          <w:rFonts w:ascii="Times New Roman" w:hAnsi="Times New Roman" w:cs="Times New Roman"/>
          <w:b/>
          <w:sz w:val="24"/>
          <w:szCs w:val="24"/>
        </w:rPr>
        <w:t>Перечень имущества, п</w:t>
      </w:r>
      <w:r w:rsidR="000F530F">
        <w:rPr>
          <w:rFonts w:ascii="Times New Roman" w:hAnsi="Times New Roman" w:cs="Times New Roman"/>
          <w:b/>
          <w:sz w:val="24"/>
          <w:szCs w:val="24"/>
        </w:rPr>
        <w:t>ринима</w:t>
      </w:r>
      <w:r w:rsidRPr="00B83A7B">
        <w:rPr>
          <w:rFonts w:ascii="Times New Roman" w:hAnsi="Times New Roman" w:cs="Times New Roman"/>
          <w:b/>
          <w:sz w:val="24"/>
          <w:szCs w:val="24"/>
        </w:rPr>
        <w:t>емого из государственной собственности</w:t>
      </w:r>
    </w:p>
    <w:p w:rsidR="005640BB" w:rsidRPr="00B83A7B" w:rsidRDefault="005640BB" w:rsidP="005640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A7B">
        <w:rPr>
          <w:rFonts w:ascii="Times New Roman" w:hAnsi="Times New Roman" w:cs="Times New Roman"/>
          <w:b/>
          <w:sz w:val="24"/>
          <w:szCs w:val="24"/>
        </w:rPr>
        <w:t>Республики Бурятия в собственность муниципального образования</w:t>
      </w:r>
    </w:p>
    <w:p w:rsidR="005640BB" w:rsidRPr="00B83A7B" w:rsidRDefault="005640BB" w:rsidP="005640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A7B">
        <w:rPr>
          <w:rFonts w:ascii="Times New Roman" w:hAnsi="Times New Roman" w:cs="Times New Roman"/>
          <w:b/>
          <w:sz w:val="24"/>
          <w:szCs w:val="24"/>
        </w:rPr>
        <w:t>«Мухоршибирский район»</w:t>
      </w:r>
    </w:p>
    <w:tbl>
      <w:tblPr>
        <w:tblStyle w:val="a3"/>
        <w:tblpPr w:leftFromText="180" w:rightFromText="180" w:vertAnchor="text" w:horzAnchor="margin" w:tblpY="246"/>
        <w:tblW w:w="0" w:type="auto"/>
        <w:tblLook w:val="04A0"/>
      </w:tblPr>
      <w:tblGrid>
        <w:gridCol w:w="675"/>
        <w:gridCol w:w="5103"/>
        <w:gridCol w:w="993"/>
        <w:gridCol w:w="1559"/>
        <w:gridCol w:w="1241"/>
      </w:tblGrid>
      <w:tr w:rsidR="005640BB" w:rsidRPr="00DF3475" w:rsidTr="001419CD"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103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Наименование</w:t>
            </w:r>
            <w:r>
              <w:rPr>
                <w:rFonts w:ascii="Times New Roman" w:hAnsi="Times New Roman" w:cs="Times New Roman"/>
                <w:b/>
              </w:rPr>
              <w:t xml:space="preserve"> оборудования</w:t>
            </w:r>
          </w:p>
        </w:tc>
        <w:tc>
          <w:tcPr>
            <w:tcW w:w="993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 xml:space="preserve">Кол-во </w:t>
            </w:r>
          </w:p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(шт.)</w:t>
            </w:r>
          </w:p>
        </w:tc>
        <w:tc>
          <w:tcPr>
            <w:tcW w:w="1559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Цена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DF3475">
              <w:rPr>
                <w:rFonts w:ascii="Times New Roman" w:hAnsi="Times New Roman" w:cs="Times New Roman"/>
                <w:b/>
              </w:rPr>
              <w:t xml:space="preserve"> за ед. изм. (руб.)</w:t>
            </w:r>
          </w:p>
        </w:tc>
        <w:tc>
          <w:tcPr>
            <w:tcW w:w="1241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5640BB" w:rsidRPr="00DF3475" w:rsidTr="001419CD">
        <w:trPr>
          <w:trHeight w:val="882"/>
        </w:trPr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Гунжитова Г-Х. Ц. и др. «Амар мэндэ-э!»</w:t>
            </w:r>
          </w:p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Начальный курс бурятского языка. 1-й год обучения: учебное пособие с аудиодиском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9200,00</w:t>
            </w:r>
          </w:p>
        </w:tc>
      </w:tr>
      <w:tr w:rsidR="005640BB" w:rsidRPr="00DF3475" w:rsidTr="001419CD">
        <w:trPr>
          <w:trHeight w:val="853"/>
        </w:trPr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Гунжитова Г-Х. Ц. и др. «Амар мэндэ-э!»</w:t>
            </w:r>
          </w:p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Начальный курс бурятского языка. 2-й год обучения: учебное пособие с аудиодиском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9200,00</w:t>
            </w:r>
          </w:p>
        </w:tc>
      </w:tr>
      <w:tr w:rsidR="005640BB" w:rsidRPr="00DF3475" w:rsidTr="001419CD">
        <w:trPr>
          <w:trHeight w:val="836"/>
        </w:trPr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Гунжитова Г-Х. Ц. и др. «Амар мэндэ-э!»</w:t>
            </w:r>
          </w:p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Начальный курс бурятского языка. 3-й год обучения: учебное пособие с аудиодиском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101,71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10171,00</w:t>
            </w:r>
          </w:p>
        </w:tc>
      </w:tr>
      <w:tr w:rsidR="005640BB" w:rsidRPr="00DF3475" w:rsidTr="001419CD">
        <w:trPr>
          <w:trHeight w:val="639"/>
        </w:trPr>
        <w:tc>
          <w:tcPr>
            <w:tcW w:w="675" w:type="dxa"/>
          </w:tcPr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9F36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Содномов С.Ц., Содномова Б.Д. «Алтаргана» Учебное пособие по бурятскому языку. 5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5520,00</w:t>
            </w:r>
          </w:p>
        </w:tc>
      </w:tr>
      <w:tr w:rsidR="005640BB" w:rsidRPr="00DF3475" w:rsidTr="001419CD">
        <w:trPr>
          <w:trHeight w:val="715"/>
        </w:trPr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Содномов С.Ц., Содномова Б.Д. Рабочая тетрадь к учебному пособию «Алтаргана» 5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33,80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1554,80</w:t>
            </w:r>
          </w:p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0BB" w:rsidRPr="00DF3475" w:rsidTr="001419CD">
        <w:trPr>
          <w:trHeight w:val="697"/>
        </w:trPr>
        <w:tc>
          <w:tcPr>
            <w:tcW w:w="675" w:type="dxa"/>
          </w:tcPr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9F36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Содномов С.Ц., Содномова Б.Д. «Алтаргана» Учебное пособие по бурятскому языку. 6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4800,00</w:t>
            </w:r>
          </w:p>
        </w:tc>
      </w:tr>
      <w:tr w:rsidR="005640BB" w:rsidRPr="00DF3475" w:rsidTr="001419CD">
        <w:trPr>
          <w:trHeight w:val="711"/>
        </w:trPr>
        <w:tc>
          <w:tcPr>
            <w:tcW w:w="675" w:type="dxa"/>
          </w:tcPr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9F36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Содномов С.Ц., </w:t>
            </w:r>
            <w:r w:rsidRPr="00D937DA">
              <w:rPr>
                <w:rFonts w:ascii="Times New Roman" w:hAnsi="Times New Roman" w:cs="Times New Roman"/>
              </w:rPr>
              <w:t>Содномова Б.Д. Рабочая тетрадь к учебному пособию «Алтаргана» 6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33,80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1352,00</w:t>
            </w:r>
          </w:p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0BB" w:rsidRPr="00DF3475" w:rsidTr="001419CD">
        <w:trPr>
          <w:trHeight w:val="717"/>
        </w:trPr>
        <w:tc>
          <w:tcPr>
            <w:tcW w:w="675" w:type="dxa"/>
          </w:tcPr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9F36A1">
              <w:rPr>
                <w:rFonts w:ascii="Times New Roman" w:hAnsi="Times New Roman" w:cs="Times New Roman"/>
              </w:rPr>
              <w:t>8</w:t>
            </w:r>
          </w:p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Содномов С.Ц., Содномова Б.Д. «Алтаргана» Учебное пособие по бурятскому языку. 7класс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3840,00</w:t>
            </w:r>
          </w:p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0BB" w:rsidRPr="00DF3475" w:rsidTr="001419CD">
        <w:trPr>
          <w:trHeight w:val="710"/>
        </w:trPr>
        <w:tc>
          <w:tcPr>
            <w:tcW w:w="675" w:type="dxa"/>
          </w:tcPr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9F36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Содномов С.Ц., Содномова Б.Д. Рабочая тетрадь к учебному пособию «Алтаргана» 7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33,80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1081,60</w:t>
            </w:r>
          </w:p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0BB" w:rsidRPr="00DF3475" w:rsidTr="001419CD">
        <w:trPr>
          <w:trHeight w:val="715"/>
        </w:trPr>
        <w:tc>
          <w:tcPr>
            <w:tcW w:w="675" w:type="dxa"/>
          </w:tcPr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9F36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Содномов С.Ц., Содномова Б.Д. «Алтаргана» Учебное пособие по бурятскому языку. 8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3840,00</w:t>
            </w:r>
          </w:p>
        </w:tc>
      </w:tr>
      <w:tr w:rsidR="005640BB" w:rsidRPr="00DF3475" w:rsidTr="001419CD">
        <w:trPr>
          <w:trHeight w:val="693"/>
        </w:trPr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Содномов С.Ц., Содномова Б.Д. Рабочая тетрадь к учебному пособию «Алтаргана» 8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35,50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1136,00</w:t>
            </w:r>
          </w:p>
        </w:tc>
      </w:tr>
      <w:tr w:rsidR="005640BB" w:rsidRPr="00DF3475" w:rsidTr="001419CD">
        <w:trPr>
          <w:trHeight w:val="368"/>
        </w:trPr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Макарова О.Г. Бурятский язык, учебное пособие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49,70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1590,40</w:t>
            </w:r>
          </w:p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0BB" w:rsidRPr="00DF3475" w:rsidTr="001419CD">
        <w:trPr>
          <w:trHeight w:val="278"/>
        </w:trPr>
        <w:tc>
          <w:tcPr>
            <w:tcW w:w="8330" w:type="dxa"/>
            <w:gridSpan w:val="4"/>
          </w:tcPr>
          <w:p w:rsidR="005640BB" w:rsidRPr="00D937DA" w:rsidRDefault="005640BB" w:rsidP="001419C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937D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37DA">
              <w:rPr>
                <w:rFonts w:ascii="Times New Roman" w:hAnsi="Times New Roman" w:cs="Times New Roman"/>
                <w:b/>
              </w:rPr>
              <w:t>53 285,80</w:t>
            </w:r>
          </w:p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40BB" w:rsidRPr="00DF3475" w:rsidRDefault="005640BB" w:rsidP="005640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640BB" w:rsidRPr="00DF3475" w:rsidRDefault="005640BB" w:rsidP="005640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640BB" w:rsidRPr="00DF3475" w:rsidRDefault="005640BB" w:rsidP="005640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F3475">
        <w:rPr>
          <w:rFonts w:ascii="Times New Roman" w:hAnsi="Times New Roman" w:cs="Times New Roman"/>
          <w:b/>
        </w:rPr>
        <w:t xml:space="preserve">Итого на общую сумму </w:t>
      </w:r>
      <w:r>
        <w:rPr>
          <w:rFonts w:ascii="Times New Roman" w:hAnsi="Times New Roman" w:cs="Times New Roman"/>
          <w:b/>
        </w:rPr>
        <w:t xml:space="preserve">53 285,80 </w:t>
      </w:r>
      <w:r w:rsidRPr="00DF3475">
        <w:rPr>
          <w:rFonts w:ascii="Times New Roman" w:hAnsi="Times New Roman" w:cs="Times New Roman"/>
          <w:b/>
        </w:rPr>
        <w:t>рублей (</w:t>
      </w:r>
      <w:r>
        <w:rPr>
          <w:rFonts w:ascii="Times New Roman" w:hAnsi="Times New Roman" w:cs="Times New Roman"/>
          <w:b/>
        </w:rPr>
        <w:t>пятьдесят три тысячи двести восемьдесят пять рублей 80</w:t>
      </w:r>
      <w:r w:rsidRPr="00DF3475">
        <w:rPr>
          <w:rFonts w:ascii="Times New Roman" w:hAnsi="Times New Roman" w:cs="Times New Roman"/>
          <w:b/>
        </w:rPr>
        <w:t xml:space="preserve"> копеек).</w:t>
      </w:r>
    </w:p>
    <w:p w:rsidR="00D937DA" w:rsidRDefault="00D937DA" w:rsidP="00A7702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937DA" w:rsidRDefault="00D937DA" w:rsidP="00A7702D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D937DA" w:rsidSect="006E6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A3D84"/>
    <w:multiLevelType w:val="hybridMultilevel"/>
    <w:tmpl w:val="BDC0E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702D"/>
    <w:rsid w:val="000F530F"/>
    <w:rsid w:val="00140D7A"/>
    <w:rsid w:val="001D21F4"/>
    <w:rsid w:val="00295576"/>
    <w:rsid w:val="003A7825"/>
    <w:rsid w:val="003D136E"/>
    <w:rsid w:val="004278EA"/>
    <w:rsid w:val="00530B4B"/>
    <w:rsid w:val="005640BB"/>
    <w:rsid w:val="00627903"/>
    <w:rsid w:val="006E6827"/>
    <w:rsid w:val="00762495"/>
    <w:rsid w:val="007D0AE1"/>
    <w:rsid w:val="008B734F"/>
    <w:rsid w:val="009F36A1"/>
    <w:rsid w:val="00A43BB0"/>
    <w:rsid w:val="00A5317F"/>
    <w:rsid w:val="00A7702D"/>
    <w:rsid w:val="00B0197B"/>
    <w:rsid w:val="00B83A7B"/>
    <w:rsid w:val="00C2105A"/>
    <w:rsid w:val="00C9326C"/>
    <w:rsid w:val="00CB37CD"/>
    <w:rsid w:val="00D25273"/>
    <w:rsid w:val="00D258C4"/>
    <w:rsid w:val="00D937DA"/>
    <w:rsid w:val="00DF3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21F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unattend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Marina</cp:lastModifiedBy>
  <cp:revision>11</cp:revision>
  <cp:lastPrinted>2017-11-24T01:53:00Z</cp:lastPrinted>
  <dcterms:created xsi:type="dcterms:W3CDTF">2017-11-23T23:37:00Z</dcterms:created>
  <dcterms:modified xsi:type="dcterms:W3CDTF">2017-12-18T07:55:00Z</dcterms:modified>
</cp:coreProperties>
</file>